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</w:t>
      </w:r>
      <w:r w:rsidR="00915472">
        <w:rPr>
          <w:rFonts w:ascii="Times New Roman" w:hAnsi="Times New Roman" w:cs="Times New Roman"/>
          <w:sz w:val="24"/>
          <w:szCs w:val="24"/>
        </w:rPr>
        <w:t xml:space="preserve"> с кадастровым № 85:03:020414:36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91547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азой, ул. Центральная, </w:t>
      </w:r>
      <w:proofErr w:type="spellStart"/>
      <w:r w:rsidR="009154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15472">
        <w:rPr>
          <w:rFonts w:ascii="Times New Roman" w:hAnsi="Times New Roman" w:cs="Times New Roman"/>
          <w:sz w:val="24"/>
          <w:szCs w:val="24"/>
        </w:rPr>
        <w:t>. 1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91547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154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 w:rsidR="00915472">
        <w:rPr>
          <w:rFonts w:ascii="Times New Roman" w:hAnsi="Times New Roman" w:cs="Times New Roman"/>
          <w:sz w:val="24"/>
          <w:szCs w:val="24"/>
        </w:rPr>
        <w:t>ена арендной платы в год 924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5472">
        <w:rPr>
          <w:rFonts w:ascii="Times New Roman" w:hAnsi="Times New Roman" w:cs="Times New Roman"/>
          <w:sz w:val="24"/>
          <w:szCs w:val="24"/>
        </w:rPr>
        <w:t>девятьсот двадцать четыре) руб. 86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Tr="000B1508">
        <w:tc>
          <w:tcPr>
            <w:tcW w:w="675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16.06.2016г. 11:35, № 14 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проживающая по адресу: Иркутская область, Боханский район, п. Бохан, ул. Колхозная, дом 59.</w:t>
            </w:r>
          </w:p>
        </w:tc>
      </w:tr>
      <w:tr w:rsidR="00AC060F" w:rsidTr="000B1508">
        <w:tc>
          <w:tcPr>
            <w:tcW w:w="675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17.06.2016г. 11:40, № 7</w:t>
            </w:r>
          </w:p>
        </w:tc>
        <w:tc>
          <w:tcPr>
            <w:tcW w:w="7053" w:type="dxa"/>
          </w:tcPr>
          <w:p w:rsidR="00AC060F" w:rsidRDefault="00AC060F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 Викторовна, проживающая по адресу: Иркутская область, Боханский район, п. Бохан, ул. Колхозная, дом 59.</w:t>
            </w:r>
          </w:p>
        </w:tc>
      </w:tr>
    </w:tbl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</w:t>
      </w:r>
      <w:r w:rsidR="00915472">
        <w:rPr>
          <w:rFonts w:ascii="Times New Roman" w:hAnsi="Times New Roman" w:cs="Times New Roman"/>
          <w:sz w:val="24"/>
          <w:szCs w:val="24"/>
        </w:rPr>
        <w:t>денты внесли задаток в сумме 184 руб. 97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Default="00AC060F" w:rsidP="00AC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D9123F" w:rsidRDefault="00AC060F" w:rsidP="00AC060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Борисовне;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Бабушкиной Светлане Викторовне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AC060F" w:rsidRPr="00E33B83" w:rsidRDefault="00AC060F" w:rsidP="00AC060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AC060F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E33B83" w:rsidRDefault="00AC060F" w:rsidP="00AC0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E33B83" w:rsidRDefault="00AC060F" w:rsidP="00AC06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AC060F" w:rsidRPr="00E33B83" w:rsidRDefault="00AC060F" w:rsidP="00AC060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AC060F" w:rsidRPr="00E33B83" w:rsidRDefault="00AC060F" w:rsidP="00AC060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Борисовна;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Бабушкина Светлана Викторовна.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</w:t>
      </w:r>
      <w:r w:rsidRPr="00256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Борисовна, проживающая по адресу: Иркутская область, Боханский район, п. Бохан, ул. Колхозная, дом 59.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Бабушкина Светлана Викторовна, проживающая по адресу: Иркутская область, Боханский район, п. Бохан, ул. Колхозная, дом 59.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</w:t>
      </w:r>
      <w:r w:rsidR="00915472">
        <w:rPr>
          <w:rFonts w:ascii="Times New Roman" w:hAnsi="Times New Roman" w:cs="Times New Roman"/>
          <w:sz w:val="24"/>
          <w:szCs w:val="24"/>
        </w:rPr>
        <w:t xml:space="preserve"> с кадастровым № 85:03:020414:36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91547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азой, ул. Центральная, </w:t>
      </w:r>
      <w:proofErr w:type="spellStart"/>
      <w:r w:rsidR="009154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15472">
        <w:rPr>
          <w:rFonts w:ascii="Times New Roman" w:hAnsi="Times New Roman" w:cs="Times New Roman"/>
          <w:sz w:val="24"/>
          <w:szCs w:val="24"/>
        </w:rPr>
        <w:t>. 1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91547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15472"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 w:rsidR="00915472">
        <w:rPr>
          <w:rFonts w:ascii="Times New Roman" w:hAnsi="Times New Roman" w:cs="Times New Roman"/>
          <w:sz w:val="24"/>
          <w:szCs w:val="24"/>
        </w:rPr>
        <w:t>ена 924 (девятьсот двадцать четыре) руб. 86 коп.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915472">
        <w:rPr>
          <w:rFonts w:ascii="Times New Roman" w:hAnsi="Times New Roman" w:cs="Times New Roman"/>
          <w:sz w:val="24"/>
          <w:szCs w:val="24"/>
        </w:rPr>
        <w:t>шаг аукциона», что составляет 27 руб. 75 коп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 оглашает сумму 952 руб. 61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915472">
        <w:rPr>
          <w:rFonts w:ascii="Times New Roman" w:hAnsi="Times New Roman" w:cs="Times New Roman"/>
          <w:sz w:val="24"/>
          <w:szCs w:val="24"/>
        </w:rPr>
        <w:t>шаг аукциона», что составляет 27 руб. 75 коп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4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5472">
        <w:rPr>
          <w:rFonts w:ascii="Times New Roman" w:hAnsi="Times New Roman" w:cs="Times New Roman"/>
          <w:sz w:val="24"/>
          <w:szCs w:val="24"/>
        </w:rPr>
        <w:t xml:space="preserve"> оглашает сумму 980 руб. 36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цена оглашается 3 раза.</w:t>
      </w:r>
    </w:p>
    <w:p w:rsidR="00AC060F" w:rsidRPr="00E33B83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признается: Бабушкина Светлана Викторовна, проживающая по адресу: Иркутская область, Боханский район, п. Бохан, ул. Колхозная, дом 59.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(Бабушкина Светлана Викторовна), второй остается у организатора торгов (Администрация муниципального образования «Шаралдай»).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AC06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С.В. Бабушкина</w:t>
      </w:r>
    </w:p>
    <w:p w:rsidR="00A20C7B" w:rsidRDefault="00A20C7B"/>
    <w:sectPr w:rsidR="00A20C7B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7C5B99"/>
    <w:rsid w:val="00915472"/>
    <w:rsid w:val="00A20C7B"/>
    <w:rsid w:val="00A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2016-06-21T08:16:00Z</cp:lastPrinted>
  <dcterms:created xsi:type="dcterms:W3CDTF">2016-06-21T08:23:00Z</dcterms:created>
  <dcterms:modified xsi:type="dcterms:W3CDTF">2016-06-21T08:23:00Z</dcterms:modified>
</cp:coreProperties>
</file>